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Λεξιλογείον</w:t>
      </w:r>
    </w:p>
    <w:p>
      <w:r>
        <w:t xml:space="preserve">Συγκεντρωτικό export δημόσιας προβολής</w:t>
      </w:r>
    </w:p>
    <w:p>
      <w:pPr>
        <w:pStyle w:val="Heading1"/>
      </w:pPr>
      <w:r>
        <w:t xml:space="preserve">Αδιαλλαξία</w:t>
      </w:r>
    </w:p>
    <w:p>
      <w:r>
        <w:t xml:space="preserve">ΛΗΜΜΑ: Αδιαλλαξία</w:t>
      </w:r>
    </w:p>
    <w:p>
      <w:r>
        <w:t xml:space="preserve">ΣΗΜΑΣΙΕΣ: έλλειψη διάθεσης για αναθεώρηση γνώμης, συμβιβασμό ή υποχώρηση</w:t>
      </w:r>
    </w:p>
    <w:p>
      <w:r>
        <w:t xml:space="preserve">ΣΥΝΩΝΥΜΑ: ισχυρογνωμοσύνη</w:t>
      </w:r>
    </w:p>
    <w:p>
      <w:r>
        <w:t xml:space="preserve">ΑΝΤΩΝΥΜΑ: διαλλακτικότητα</w:t>
      </w:r>
    </w:p>
    <w:p>
      <w:r>
        <w:t xml:space="preserve">ΧΡΗΣΗ: απόλυτη/εργοδοτική/θρησκευτική (ΑΝΤ. ανεξιθρησκία)/ιδεολογική/κυβερνητική/πολιτική (= ακαμψία) ~. ~ της άλλης πλευράς.</w:t>
      </w:r>
    </w:p>
    <w:p>
      <w:pPr>
        <w:pStyle w:val="Heading1"/>
      </w:pPr>
      <w:r>
        <w:t xml:space="preserve">Βαυκαλίζω</w:t>
      </w:r>
    </w:p>
    <w:p>
      <w:r>
        <w:t xml:space="preserve">ΛΗΜΜΑ: Βαυκαλίζω</w:t>
      </w:r>
    </w:p>
    <w:p>
      <w:r>
        <w:t xml:space="preserve">ΣΗΜΑΣΙΕΣ: εξαπατώ ή καθησυχάζω κάποιον με ψεύτικες προσδοκίες</w:t>
      </w:r>
    </w:p>
    <w:p>
      <w:r>
        <w:t xml:space="preserve">ΣΥΝΩΝΥΜΑ: Παραμυθιάζω, Κοροϊδεύω</w:t>
      </w:r>
    </w:p>
    <w:p>
      <w:r>
        <w:t xml:space="preserve">ΑΝΤΩΝΥΜΑ: Ξεκαθαρίζω, Ενημερώνω</w:t>
      </w:r>
    </w:p>
    <w:p>
      <w:r>
        <w:t xml:space="preserve">ΧΡΗΣΗ: Ο πατέρας του βαυκαλίζεται ότι θα βρει μια λύση στα προβλήματα τους χωρίς πραγματικά να προσπαθεί.</w:t>
      </w:r>
    </w:p>
    <w:p>
      <w:pPr>
        <w:pStyle w:val="Heading1"/>
      </w:pPr>
      <w:r>
        <w:t xml:space="preserve">εμφορούμαι</w:t>
      </w:r>
    </w:p>
    <w:p>
      <w:r>
        <w:t xml:space="preserve">ΛΗΜΜΑ: εμφορούμαι</w:t>
      </w:r>
    </w:p>
    <w:p>
      <w:r>
        <w:t xml:space="preserve">ΣΗΜΑΣΙΕΣ: κυριαρχούμαι, ψυχικά ή πνευματικά, από ένα συναίσθημα, μια ιδέα κτλ.</w:t>
      </w:r>
    </w:p>
    <w:p>
      <w:r>
        <w:t xml:space="preserve">ΣΥΝΩΝΥΜΑ: κυριαρχούμαι, διακατέχομαι</w:t>
      </w:r>
    </w:p>
    <w:p>
      <w:r>
        <w:t xml:space="preserve">ΑΝΤΩΝΥΜΑ: —</w:t>
      </w:r>
    </w:p>
    <w:p>
      <w:r>
        <w:t xml:space="preserve">ΧΡΗΣΗ: Εμφορείται από ευγενή αισθήματα / από τα ιδεώδη της κοινωνικής δικαιοσύνης.</w:t>
      </w:r>
    </w:p>
    <w:p>
      <w:pPr>
        <w:pStyle w:val="Heading1"/>
      </w:pPr>
      <w:r>
        <w:t xml:space="preserve">ενδελέχεια</w:t>
      </w:r>
    </w:p>
    <w:p>
      <w:r>
        <w:t xml:space="preserve">ΛΗΜΜΑ: ενδελέχεια</w:t>
      </w:r>
    </w:p>
    <w:p>
      <w:r>
        <w:t xml:space="preserve">ΣΗΜΑΣΙΕΣ: Η προσεκτική, στοχαστική παρατήρηση — συνήθως με φιλοσοφική διάθεση.</w:t>
      </w:r>
    </w:p>
    <w:p>
      <w:r>
        <w:t xml:space="preserve">ΣΥΝΩΝΥΜΑ: Λεπτομέρεια, αναλυτικότητα, διεξοδικότητα</w:t>
      </w:r>
    </w:p>
    <w:p>
      <w:r>
        <w:t xml:space="preserve">ΑΝΤΩΝΥΜΑ: Ασάφεια, προχειρότητα, επιφανειακότητα</w:t>
      </w:r>
    </w:p>
    <w:p>
      <w:r>
        <w:t xml:space="preserve">ΧΡΗΣΗ: 1) Με ενδελέχεια εξέτασε όλα τα στοιχεία της υπόθεσης πριν καταλήξει σε συμπέρασμα.
2) Η εργασία του ξεχώρισε για την ενδελέχεια και την ακρίβειά της.</w:t>
      </w:r>
    </w:p>
    <w:p>
      <w:pPr>
        <w:pStyle w:val="Heading1"/>
      </w:pPr>
      <w:r>
        <w:t xml:space="preserve">καθαρτήριο</w:t>
      </w:r>
    </w:p>
    <w:p>
      <w:r>
        <w:t xml:space="preserve">ΛΗΜΜΑ: καθαρτήριο</w:t>
      </w:r>
    </w:p>
    <w:p>
      <w:r>
        <w:t xml:space="preserve">ΣΗΜΑΣΙΕΣ: •καθαρτήριο: κα-θαρ-τή-ρι-ο ουσ. (ουδ.) ΘΡΗΣΚ. (κατά τη Ρωμαιοκαθολική Εκκλησία) είναι ο τόπος ή κατάσταση πρόσκαιρης τιμωρίας των δίκαιων ψυχών, προκειμένου να εξαγνιστούν και να εξιλεωθούν, για να γίνουν δεκτές στον Παράδεισο.</w:t>
      </w:r>
    </w:p>
    <w:p>
      <w:r>
        <w:t xml:space="preserve">ΣΥΝΩΝΥΜΑ: κάθαρση, εξιλέωση, λύτρωση, δοκιμασία (μεταφορικά), τιμωρία (σε ορισμένα συμφραζόμενα)</w:t>
      </w:r>
    </w:p>
    <w:p>
      <w:r>
        <w:t xml:space="preserve">ΑΝΤΩΝΥΜΑ: αμαρτία, ενοχή, καταδίκη</w:t>
      </w:r>
    </w:p>
    <w:p>
      <w:r>
        <w:t xml:space="preserve">ΧΡΗΣΗ: Κυριολεκτική/θρησκευτική χρήση: 
Στη χριστιανική παράδοση, το καθαρτήριο θεωρείται τόπος όπου οι ψυχές εξαγνίζονται πριν φτάσουν στον παράδεισο.
Μεταφορική χρήση:
Οι δυσκολίες που πέρασε έγιναν ένα προσωπικό του καθαρτήριο.</w:t>
      </w:r>
    </w:p>
    <w:p>
      <w:pPr>
        <w:pStyle w:val="Heading1"/>
      </w:pPr>
      <w:r>
        <w:t xml:space="preserve">χαρά η</w:t>
      </w:r>
    </w:p>
    <w:p>
      <w:r>
        <w:t xml:space="preserve">ΛΗΜΜΑ: χαρά η</w:t>
      </w:r>
    </w:p>
    <w:p>
      <w:r>
        <w:t xml:space="preserve">ΣΗΜΑΣΙΕΣ: • δυνατό, ευχάριστο συναίσθημα που το δημιουργεί η ικανοποίηση επιθυμιών, στόχων ή η προσδοκία για την ικανοποίησή τους.
• για κπ. ή για κτ. που γίνεται αιτία χαράς.</w:t>
      </w:r>
    </w:p>
    <w:p>
      <w:r>
        <w:t xml:space="preserve">ΣΥΝΩΝΥΜΑ: ευτυχία</w:t>
      </w:r>
    </w:p>
    <w:p>
      <w:r>
        <w:t xml:space="preserve">ΑΝΤΩΝΥΜΑ: λύπη, θλίψη</w:t>
      </w:r>
    </w:p>
    <w:p>
      <w:r>
        <w:t xml:space="preserve">ΧΡΗΣΗ: νιώθω ~ για την επιτυχία μου</w:t>
      </w:r>
    </w:p>
    <w:p>
      <w:pPr>
        <w:pStyle w:val="Heading1"/>
      </w:pPr>
      <w:r>
        <w:t xml:space="preserve">χειραφέτηση η</w:t>
      </w:r>
    </w:p>
    <w:p>
      <w:r>
        <w:t xml:space="preserve">ΛΗΜΜΑ: χειραφέτηση η</w:t>
      </w:r>
    </w:p>
    <w:p>
      <w:r>
        <w:t xml:space="preserve">ΣΗΜΑΣΙΕΣ: 1α. απαλλαγή από τη γονική κηδεμονία
1β. αναγνώριση στη γυναίκα όλων των αστικών δικαιωμάτων που έχει και ο άντρας.
2. απαλλαγή από κάποια εξάρτηση</w:t>
      </w:r>
    </w:p>
    <w:p>
      <w:r>
        <w:t xml:space="preserve">ΣΥΝΩΝΥΜΑ: χειραφεσία, απελευθέρωση, αποδέσμευση, αυτονόμηση, αυτονομία, ανεξαρτησία, απεγκλωβισμός, αυτοδιάθεση</w:t>
      </w:r>
    </w:p>
    <w:p>
      <w:r>
        <w:t xml:space="preserve">ΑΝΤΩΝΥΜΑ: υποδούλωση, υποταγή, εξάρτηση</w:t>
      </w:r>
    </w:p>
    <w:p>
      <w:r>
        <w:t xml:space="preserve">ΧΡΗΣΗ: 1α. H χειραφέτηση των νέων 
2. Είναι απαραίτητη η χειραφέτηση της εξωτερικής μας πολιτικής από τις ξένες δυνάμεις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2026-03-21T18:51:54.356Z</dcterms:created>
  <dcterms:modified xsi:type="dcterms:W3CDTF">2026-03-21T18:51:54.356Z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